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90270" w14:textId="77777777" w:rsidR="00B3306B" w:rsidRPr="00B3306B" w:rsidRDefault="00B3306B" w:rsidP="001019DC">
      <w:pPr>
        <w:pStyle w:val="NormalWeb"/>
        <w:shd w:val="clear" w:color="auto" w:fill="FFFFFF"/>
        <w:rPr>
          <w:rFonts w:ascii="Century Gothic" w:hAnsi="Century Gothic" w:cs="Arial"/>
        </w:rPr>
      </w:pPr>
    </w:p>
    <w:p w14:paraId="35B6A983" w14:textId="77777777" w:rsidR="00B3306B" w:rsidRPr="00B3306B" w:rsidRDefault="00B3306B" w:rsidP="00B3306B">
      <w:pPr>
        <w:pStyle w:val="NormalWeb"/>
        <w:shd w:val="clear" w:color="auto" w:fill="FFFFFF"/>
        <w:spacing w:before="0" w:beforeAutospacing="0" w:after="0" w:afterAutospacing="0" w:line="360" w:lineRule="auto"/>
        <w:rPr>
          <w:rFonts w:ascii="Century Gothic" w:hAnsi="Century Gothic" w:cs="Arial"/>
          <w:b/>
          <w:bCs/>
          <w:i/>
        </w:rPr>
      </w:pPr>
      <w:r w:rsidRPr="00B3306B">
        <w:rPr>
          <w:rFonts w:ascii="Century Gothic" w:hAnsi="Century Gothic" w:cs="Arial"/>
          <w:b/>
          <w:bCs/>
        </w:rPr>
        <w:t xml:space="preserve">Leigh Salgado – </w:t>
      </w:r>
      <w:r w:rsidRPr="00B3306B">
        <w:rPr>
          <w:rFonts w:ascii="Century Gothic" w:hAnsi="Century Gothic" w:cs="Arial"/>
          <w:b/>
          <w:bCs/>
          <w:i/>
        </w:rPr>
        <w:t>Love In All The Right Places</w:t>
      </w:r>
    </w:p>
    <w:p w14:paraId="390C3B99" w14:textId="0D0B947C" w:rsidR="00B3306B" w:rsidRPr="00B3306B" w:rsidRDefault="00B3306B" w:rsidP="00B3306B">
      <w:pPr>
        <w:spacing w:line="360" w:lineRule="auto"/>
        <w:rPr>
          <w:rFonts w:ascii="Century Gothic" w:hAnsi="Century Gothic" w:cs="Arial"/>
          <w:b/>
          <w:i/>
          <w:sz w:val="20"/>
          <w:szCs w:val="20"/>
        </w:rPr>
      </w:pPr>
      <w:r w:rsidRPr="00B3306B">
        <w:rPr>
          <w:rFonts w:ascii="Century Gothic" w:hAnsi="Century Gothic" w:cs="Arial"/>
          <w:b/>
          <w:sz w:val="20"/>
          <w:szCs w:val="20"/>
        </w:rPr>
        <w:t xml:space="preserve">Ching </w:t>
      </w:r>
      <w:proofErr w:type="spellStart"/>
      <w:r w:rsidRPr="00B3306B">
        <w:rPr>
          <w:rFonts w:ascii="Century Gothic" w:hAnsi="Century Gothic" w:cs="Arial"/>
          <w:b/>
          <w:sz w:val="20"/>
          <w:szCs w:val="20"/>
        </w:rPr>
        <w:t>Ching</w:t>
      </w:r>
      <w:proofErr w:type="spellEnd"/>
      <w:r w:rsidRPr="00B3306B">
        <w:rPr>
          <w:rFonts w:ascii="Century Gothic" w:hAnsi="Century Gothic" w:cs="Arial"/>
          <w:b/>
          <w:sz w:val="20"/>
          <w:szCs w:val="20"/>
        </w:rPr>
        <w:t xml:space="preserve"> Cheng – </w:t>
      </w:r>
      <w:r w:rsidRPr="00B3306B">
        <w:rPr>
          <w:rFonts w:ascii="Century Gothic" w:hAnsi="Century Gothic" w:cs="Arial"/>
          <w:b/>
          <w:i/>
          <w:sz w:val="20"/>
          <w:szCs w:val="20"/>
        </w:rPr>
        <w:t>Build</w:t>
      </w:r>
    </w:p>
    <w:p w14:paraId="1B79B9CF" w14:textId="11624A87" w:rsidR="00B3306B" w:rsidRPr="00B3306B" w:rsidRDefault="00B3306B" w:rsidP="00B3306B">
      <w:pPr>
        <w:pStyle w:val="NormalWeb"/>
        <w:shd w:val="clear" w:color="auto" w:fill="FFFFFF"/>
        <w:spacing w:before="0" w:beforeAutospacing="0" w:after="0" w:afterAutospacing="0" w:line="360" w:lineRule="auto"/>
        <w:rPr>
          <w:rFonts w:ascii="Century Gothic" w:hAnsi="Century Gothic" w:cs="Arial"/>
          <w:bCs/>
        </w:rPr>
      </w:pPr>
      <w:r w:rsidRPr="00B3306B">
        <w:rPr>
          <w:rFonts w:ascii="Century Gothic" w:hAnsi="Century Gothic" w:cs="Arial"/>
          <w:bCs/>
        </w:rPr>
        <w:t>November 12 – December 3, 2016</w:t>
      </w:r>
    </w:p>
    <w:p w14:paraId="6516DC3F" w14:textId="476FC205" w:rsidR="00B3306B" w:rsidRPr="00B3306B" w:rsidRDefault="00B3306B" w:rsidP="00B3306B">
      <w:pPr>
        <w:pStyle w:val="NormalWeb"/>
        <w:shd w:val="clear" w:color="auto" w:fill="FFFFFF"/>
        <w:spacing w:before="0" w:beforeAutospacing="0" w:after="0" w:afterAutospacing="0"/>
        <w:rPr>
          <w:rFonts w:ascii="Century Gothic" w:hAnsi="Century Gothic" w:cs="Arial"/>
          <w:bCs/>
        </w:rPr>
      </w:pPr>
      <w:r w:rsidRPr="00B3306B">
        <w:rPr>
          <w:rFonts w:ascii="Century Gothic" w:hAnsi="Century Gothic" w:cs="Arial"/>
          <w:bCs/>
        </w:rPr>
        <w:t>Opening Reception: Saturday, November 12th, 6-9pm</w:t>
      </w:r>
    </w:p>
    <w:p w14:paraId="210BC541" w14:textId="77777777" w:rsidR="00B3306B" w:rsidRDefault="00B3306B" w:rsidP="00B3306B">
      <w:pPr>
        <w:pStyle w:val="NormalWeb"/>
        <w:shd w:val="clear" w:color="auto" w:fill="FFFFFF"/>
        <w:spacing w:before="0" w:beforeAutospacing="0" w:after="0" w:afterAutospacing="0"/>
        <w:rPr>
          <w:rFonts w:ascii="Century Gothic" w:hAnsi="Century Gothic" w:cs="Arial"/>
          <w:bCs/>
        </w:rPr>
      </w:pPr>
    </w:p>
    <w:p w14:paraId="5A4F77E0" w14:textId="01816D2B" w:rsidR="00B3306B" w:rsidRPr="00B3306B" w:rsidRDefault="00B3306B" w:rsidP="00B3306B">
      <w:pPr>
        <w:pStyle w:val="NormalWeb"/>
        <w:shd w:val="clear" w:color="auto" w:fill="FFFFFF"/>
        <w:spacing w:before="0" w:beforeAutospacing="0" w:after="0" w:afterAutospacing="0"/>
        <w:rPr>
          <w:rFonts w:ascii="Century Gothic" w:hAnsi="Century Gothic" w:cs="Arial"/>
          <w:bCs/>
        </w:rPr>
      </w:pPr>
      <w:r w:rsidRPr="00B3306B">
        <w:rPr>
          <w:rFonts w:ascii="Century Gothic" w:hAnsi="Century Gothic" w:cs="Arial"/>
          <w:bCs/>
        </w:rPr>
        <w:t>RSVP Essential to rsvp@launchla.org</w:t>
      </w:r>
    </w:p>
    <w:p w14:paraId="775B58D3" w14:textId="77777777" w:rsidR="000D6734" w:rsidRPr="00B3306B" w:rsidRDefault="00491766" w:rsidP="001019DC">
      <w:pPr>
        <w:pStyle w:val="NormalWeb"/>
        <w:shd w:val="clear" w:color="auto" w:fill="FFFFFF"/>
        <w:rPr>
          <w:rFonts w:ascii="Century Gothic" w:hAnsi="Century Gothic" w:cs="Arial"/>
        </w:rPr>
      </w:pPr>
      <w:bookmarkStart w:id="0" w:name="_GoBack"/>
      <w:r w:rsidRPr="00B3306B">
        <w:rPr>
          <w:rFonts w:ascii="Century Gothic" w:hAnsi="Century Gothic" w:cs="Arial"/>
        </w:rPr>
        <w:t>Launch LA is proud to present</w:t>
      </w:r>
      <w:r w:rsidR="000D6734" w:rsidRPr="00B3306B">
        <w:rPr>
          <w:rFonts w:ascii="Century Gothic" w:hAnsi="Century Gothic" w:cs="Arial"/>
        </w:rPr>
        <w:t xml:space="preserve"> two solo shows by artists Ching </w:t>
      </w:r>
      <w:proofErr w:type="spellStart"/>
      <w:r w:rsidR="000D6734" w:rsidRPr="00B3306B">
        <w:rPr>
          <w:rFonts w:ascii="Century Gothic" w:hAnsi="Century Gothic" w:cs="Arial"/>
        </w:rPr>
        <w:t>Ching</w:t>
      </w:r>
      <w:proofErr w:type="spellEnd"/>
      <w:r w:rsidR="000D6734" w:rsidRPr="00B3306B">
        <w:rPr>
          <w:rFonts w:ascii="Century Gothic" w:hAnsi="Century Gothic" w:cs="Arial"/>
        </w:rPr>
        <w:t xml:space="preserve"> Cheng and Leigh Salgado, both of whom investigate the nuances of femi</w:t>
      </w:r>
      <w:r w:rsidRPr="00B3306B">
        <w:rPr>
          <w:rFonts w:ascii="Century Gothic" w:hAnsi="Century Gothic" w:cs="Arial"/>
        </w:rPr>
        <w:t>ninity, gender stereotypes and</w:t>
      </w:r>
      <w:r w:rsidR="000D6734" w:rsidRPr="00B3306B">
        <w:rPr>
          <w:rFonts w:ascii="Century Gothic" w:hAnsi="Century Gothic" w:cs="Arial"/>
        </w:rPr>
        <w:t xml:space="preserve"> reflection</w:t>
      </w:r>
      <w:r w:rsidRPr="00B3306B">
        <w:rPr>
          <w:rFonts w:ascii="Century Gothic" w:hAnsi="Century Gothic" w:cs="Arial"/>
        </w:rPr>
        <w:t>s on lived experience</w:t>
      </w:r>
      <w:r w:rsidR="000D6734" w:rsidRPr="00B3306B">
        <w:rPr>
          <w:rFonts w:ascii="Century Gothic" w:hAnsi="Century Gothic" w:cs="Arial"/>
        </w:rPr>
        <w:t xml:space="preserve">. </w:t>
      </w:r>
    </w:p>
    <w:p w14:paraId="6698B78C" w14:textId="77777777" w:rsidR="00491766" w:rsidRPr="00B3306B" w:rsidRDefault="00CA4215" w:rsidP="00491766">
      <w:pPr>
        <w:rPr>
          <w:rFonts w:ascii="Century Gothic" w:hAnsi="Century Gothic" w:cs="Arial"/>
          <w:sz w:val="20"/>
          <w:szCs w:val="20"/>
        </w:rPr>
      </w:pPr>
      <w:r w:rsidRPr="00B3306B">
        <w:rPr>
          <w:rFonts w:ascii="Century Gothic" w:hAnsi="Century Gothic" w:cs="Arial"/>
          <w:sz w:val="20"/>
          <w:szCs w:val="20"/>
        </w:rPr>
        <w:t xml:space="preserve">Los Angeles based artist </w:t>
      </w:r>
      <w:r w:rsidRPr="00B3306B">
        <w:rPr>
          <w:rFonts w:ascii="Century Gothic" w:hAnsi="Century Gothic" w:cs="Arial"/>
          <w:b/>
          <w:sz w:val="20"/>
          <w:szCs w:val="20"/>
        </w:rPr>
        <w:t xml:space="preserve">Leigh </w:t>
      </w:r>
      <w:r w:rsidR="00491766" w:rsidRPr="00B3306B">
        <w:rPr>
          <w:rFonts w:ascii="Century Gothic" w:hAnsi="Century Gothic" w:cs="Arial"/>
          <w:b/>
          <w:sz w:val="20"/>
          <w:szCs w:val="20"/>
        </w:rPr>
        <w:t>Salgado</w:t>
      </w:r>
      <w:r w:rsidR="00491766" w:rsidRPr="00B3306B">
        <w:rPr>
          <w:rFonts w:ascii="Century Gothic" w:hAnsi="Century Gothic" w:cs="Arial"/>
          <w:sz w:val="20"/>
          <w:szCs w:val="20"/>
        </w:rPr>
        <w:t xml:space="preserve"> combines figurate and abstrac</w:t>
      </w:r>
      <w:r w:rsidRPr="00B3306B">
        <w:rPr>
          <w:rFonts w:ascii="Century Gothic" w:hAnsi="Century Gothic" w:cs="Arial"/>
          <w:sz w:val="20"/>
          <w:szCs w:val="20"/>
        </w:rPr>
        <w:t xml:space="preserve">t imagery of abstracted flowers, </w:t>
      </w:r>
      <w:r w:rsidR="00491766" w:rsidRPr="00B3306B">
        <w:rPr>
          <w:rFonts w:ascii="Century Gothic" w:hAnsi="Century Gothic" w:cs="Arial"/>
          <w:sz w:val="20"/>
          <w:szCs w:val="20"/>
        </w:rPr>
        <w:t xml:space="preserve">petals </w:t>
      </w:r>
      <w:r w:rsidRPr="00B3306B">
        <w:rPr>
          <w:rFonts w:ascii="Century Gothic" w:hAnsi="Century Gothic" w:cs="Arial"/>
          <w:sz w:val="20"/>
          <w:szCs w:val="20"/>
        </w:rPr>
        <w:t xml:space="preserve">and textiles </w:t>
      </w:r>
      <w:r w:rsidR="00491766" w:rsidRPr="00B3306B">
        <w:rPr>
          <w:rFonts w:ascii="Century Gothic" w:hAnsi="Century Gothic" w:cs="Arial"/>
          <w:sz w:val="20"/>
          <w:szCs w:val="20"/>
        </w:rPr>
        <w:t xml:space="preserve">with the manual dexterity of her highly meticulous process. </w:t>
      </w:r>
    </w:p>
    <w:p w14:paraId="0BC66881" w14:textId="3E92CE93" w:rsidR="001019DC" w:rsidRPr="00B3306B" w:rsidRDefault="00CA4215" w:rsidP="001019DC">
      <w:pPr>
        <w:pStyle w:val="NormalWeb"/>
        <w:shd w:val="clear" w:color="auto" w:fill="FFFFFF"/>
        <w:rPr>
          <w:rFonts w:ascii="Century Gothic" w:hAnsi="Century Gothic" w:cs="Arial"/>
        </w:rPr>
      </w:pPr>
      <w:r w:rsidRPr="00B3306B">
        <w:rPr>
          <w:rFonts w:ascii="Century Gothic" w:hAnsi="Century Gothic" w:cs="Arial"/>
        </w:rPr>
        <w:t xml:space="preserve">The </w:t>
      </w:r>
      <w:r w:rsidR="00B3306B">
        <w:rPr>
          <w:rFonts w:ascii="Century Gothic" w:hAnsi="Century Gothic" w:cs="Arial"/>
        </w:rPr>
        <w:t>labor-</w:t>
      </w:r>
      <w:r w:rsidR="001019DC" w:rsidRPr="00B3306B">
        <w:rPr>
          <w:rFonts w:ascii="Century Gothic" w:hAnsi="Century Gothic" w:cs="Arial"/>
        </w:rPr>
        <w:t xml:space="preserve">intensive process </w:t>
      </w:r>
      <w:r w:rsidRPr="00B3306B">
        <w:rPr>
          <w:rFonts w:ascii="Century Gothic" w:hAnsi="Century Gothic" w:cs="Arial"/>
        </w:rPr>
        <w:t xml:space="preserve">involves cutting paper by hand with an </w:t>
      </w:r>
      <w:proofErr w:type="spellStart"/>
      <w:r w:rsidRPr="00B3306B">
        <w:rPr>
          <w:rFonts w:ascii="Century Gothic" w:hAnsi="Century Gothic" w:cs="Arial"/>
        </w:rPr>
        <w:t>exacto</w:t>
      </w:r>
      <w:proofErr w:type="spellEnd"/>
      <w:r w:rsidRPr="00B3306B">
        <w:rPr>
          <w:rFonts w:ascii="Century Gothic" w:hAnsi="Century Gothic" w:cs="Arial"/>
        </w:rPr>
        <w:t xml:space="preserve"> knife, lending texture and dimensionality to the surface.</w:t>
      </w:r>
      <w:r w:rsidR="001019DC" w:rsidRPr="00B3306B">
        <w:rPr>
          <w:rFonts w:ascii="Century Gothic" w:hAnsi="Century Gothic" w:cs="Arial"/>
        </w:rPr>
        <w:t xml:space="preserve"> </w:t>
      </w:r>
      <w:r w:rsidR="00B3306B" w:rsidRPr="00B3306B">
        <w:rPr>
          <w:rFonts w:ascii="Century Gothic" w:hAnsi="Century Gothic" w:cs="Arial"/>
        </w:rPr>
        <w:t>Altering monotypes with cutting, painting and the addition of eyelets also creates some of the new work</w:t>
      </w:r>
      <w:r w:rsidR="001019DC" w:rsidRPr="00B3306B">
        <w:rPr>
          <w:rFonts w:ascii="Century Gothic" w:hAnsi="Century Gothic" w:cs="Arial"/>
        </w:rPr>
        <w:t xml:space="preserve">. </w:t>
      </w:r>
      <w:r w:rsidRPr="00B3306B">
        <w:rPr>
          <w:rFonts w:ascii="Century Gothic" w:hAnsi="Century Gothic" w:cs="Arial"/>
        </w:rPr>
        <w:t>Each of the works draws a resemblance to a range of readymade objects</w:t>
      </w:r>
      <w:r w:rsidR="001019DC" w:rsidRPr="00B3306B">
        <w:rPr>
          <w:rFonts w:ascii="Century Gothic" w:hAnsi="Century Gothic" w:cs="Arial"/>
        </w:rPr>
        <w:t xml:space="preserve">: lace, netting, fabrics, metal and articles of clothing. </w:t>
      </w:r>
    </w:p>
    <w:p w14:paraId="55A3CCE4" w14:textId="77777777" w:rsidR="001019DC" w:rsidRPr="00B3306B" w:rsidRDefault="00CA4215" w:rsidP="001019DC">
      <w:pPr>
        <w:pStyle w:val="NormalWeb"/>
        <w:shd w:val="clear" w:color="auto" w:fill="FFFFFF"/>
        <w:rPr>
          <w:rFonts w:ascii="Century Gothic" w:hAnsi="Century Gothic" w:cs="Arial"/>
        </w:rPr>
      </w:pPr>
      <w:r w:rsidRPr="00B3306B">
        <w:rPr>
          <w:rFonts w:ascii="Century Gothic" w:hAnsi="Century Gothic" w:cs="Arial"/>
          <w:i/>
        </w:rPr>
        <w:t xml:space="preserve">Love In All The Right Places </w:t>
      </w:r>
      <w:r w:rsidRPr="00B3306B">
        <w:rPr>
          <w:rFonts w:ascii="Century Gothic" w:hAnsi="Century Gothic" w:cs="Arial"/>
        </w:rPr>
        <w:t>investigates an</w:t>
      </w:r>
      <w:r w:rsidR="001019DC" w:rsidRPr="00B3306B">
        <w:rPr>
          <w:rFonts w:ascii="Century Gothic" w:hAnsi="Century Gothic" w:cs="Arial"/>
        </w:rPr>
        <w:t xml:space="preserve"> ongoing interest in subjects and forms that </w:t>
      </w:r>
      <w:r w:rsidRPr="00B3306B">
        <w:rPr>
          <w:rFonts w:ascii="Century Gothic" w:hAnsi="Century Gothic" w:cs="Arial"/>
        </w:rPr>
        <w:t>Salgado</w:t>
      </w:r>
      <w:r w:rsidR="001019DC" w:rsidRPr="00B3306B">
        <w:rPr>
          <w:rFonts w:ascii="Century Gothic" w:hAnsi="Century Gothic" w:cs="Arial"/>
        </w:rPr>
        <w:t xml:space="preserve"> associates with her development during girlhood and womanhood. Memories, experiences and various women who have formed her worldview serve as inspiration. </w:t>
      </w:r>
      <w:r w:rsidRPr="00B3306B">
        <w:rPr>
          <w:rFonts w:ascii="Century Gothic" w:hAnsi="Century Gothic" w:cs="Arial"/>
        </w:rPr>
        <w:t>As such, a common theme in Salgado’s</w:t>
      </w:r>
      <w:r w:rsidR="001019DC" w:rsidRPr="00B3306B">
        <w:rPr>
          <w:rFonts w:ascii="Century Gothic" w:hAnsi="Century Gothic" w:cs="Arial"/>
        </w:rPr>
        <w:t xml:space="preserve"> imagery </w:t>
      </w:r>
      <w:r w:rsidRPr="00B3306B">
        <w:rPr>
          <w:rFonts w:ascii="Century Gothic" w:hAnsi="Century Gothic" w:cs="Arial"/>
        </w:rPr>
        <w:t>is a reinterpretation of the</w:t>
      </w:r>
      <w:r w:rsidR="001019DC" w:rsidRPr="00B3306B">
        <w:rPr>
          <w:rFonts w:ascii="Century Gothic" w:hAnsi="Century Gothic" w:cs="Arial"/>
        </w:rPr>
        <w:t xml:space="preserve"> feminine and/or “girlishness.” </w:t>
      </w:r>
      <w:r w:rsidRPr="00B3306B">
        <w:rPr>
          <w:rFonts w:ascii="Century Gothic" w:hAnsi="Century Gothic" w:cs="Arial"/>
        </w:rPr>
        <w:t>Motivated</w:t>
      </w:r>
      <w:r w:rsidR="001019DC" w:rsidRPr="00B3306B">
        <w:rPr>
          <w:rFonts w:ascii="Century Gothic" w:hAnsi="Century Gothic" w:cs="Arial"/>
        </w:rPr>
        <w:t xml:space="preserve"> by a belief in the inherent power of the female</w:t>
      </w:r>
      <w:r w:rsidRPr="00B3306B">
        <w:rPr>
          <w:rFonts w:ascii="Century Gothic" w:hAnsi="Century Gothic" w:cs="Arial"/>
        </w:rPr>
        <w:t xml:space="preserve">, Salgado challenges antiquated notions </w:t>
      </w:r>
      <w:r w:rsidR="001019DC" w:rsidRPr="00B3306B">
        <w:rPr>
          <w:rFonts w:ascii="Century Gothic" w:hAnsi="Century Gothic" w:cs="Arial"/>
        </w:rPr>
        <w:t xml:space="preserve">of weakness, diminishment or triviality </w:t>
      </w:r>
      <w:r w:rsidRPr="00B3306B">
        <w:rPr>
          <w:rFonts w:ascii="Century Gothic" w:hAnsi="Century Gothic" w:cs="Arial"/>
        </w:rPr>
        <w:t>previously</w:t>
      </w:r>
      <w:r w:rsidR="001019DC" w:rsidRPr="00B3306B">
        <w:rPr>
          <w:rFonts w:ascii="Century Gothic" w:hAnsi="Century Gothic" w:cs="Arial"/>
        </w:rPr>
        <w:t xml:space="preserve"> associated with “girly” things. </w:t>
      </w:r>
      <w:r w:rsidRPr="00B3306B">
        <w:rPr>
          <w:rFonts w:ascii="Century Gothic" w:hAnsi="Century Gothic" w:cs="Arial"/>
        </w:rPr>
        <w:t>Salgado’s</w:t>
      </w:r>
      <w:r w:rsidR="001019DC" w:rsidRPr="00B3306B">
        <w:rPr>
          <w:rFonts w:ascii="Century Gothic" w:hAnsi="Century Gothic" w:cs="Arial"/>
        </w:rPr>
        <w:t xml:space="preserve"> process </w:t>
      </w:r>
      <w:r w:rsidRPr="00B3306B">
        <w:rPr>
          <w:rFonts w:ascii="Century Gothic" w:hAnsi="Century Gothic" w:cs="Arial"/>
        </w:rPr>
        <w:t xml:space="preserve">of hand cutting </w:t>
      </w:r>
      <w:r w:rsidR="001019DC" w:rsidRPr="00B3306B">
        <w:rPr>
          <w:rFonts w:ascii="Century Gothic" w:hAnsi="Century Gothic" w:cs="Arial"/>
        </w:rPr>
        <w:t xml:space="preserve">may be reminiscent of “women’s work” such as sewing, knitting, or crocheting, but the end result is most definitely fine art, historically privileged as “men’s work.” </w:t>
      </w:r>
    </w:p>
    <w:p w14:paraId="57855536" w14:textId="104C02EF" w:rsidR="001019DC" w:rsidRPr="00B3306B" w:rsidRDefault="001019DC" w:rsidP="00B3306B">
      <w:pPr>
        <w:pStyle w:val="NormalWeb"/>
        <w:shd w:val="clear" w:color="auto" w:fill="FFFFFF"/>
        <w:rPr>
          <w:rFonts w:ascii="Century Gothic" w:hAnsi="Century Gothic" w:cs="Arial"/>
        </w:rPr>
      </w:pPr>
      <w:r w:rsidRPr="00B3306B">
        <w:rPr>
          <w:rFonts w:ascii="Century Gothic" w:hAnsi="Century Gothic" w:cs="Arial"/>
        </w:rPr>
        <w:t xml:space="preserve">Salgado’s art is also about persistence in spite of the impossibility of perfection, an appreciation for ornamentation and a deep respect for the actual labor that manifests ideas into concrete objects. </w:t>
      </w:r>
    </w:p>
    <w:p w14:paraId="0B5A0B15" w14:textId="20568067" w:rsidR="001019DC" w:rsidRPr="00B3306B" w:rsidRDefault="00785CB6" w:rsidP="00B3306B">
      <w:pPr>
        <w:pStyle w:val="BodyText"/>
        <w:widowControl/>
        <w:autoSpaceDE/>
        <w:autoSpaceDN/>
        <w:adjustRightInd/>
        <w:spacing w:line="240" w:lineRule="auto"/>
        <w:jc w:val="left"/>
        <w:rPr>
          <w:rFonts w:ascii="Century Gothic" w:hAnsi="Century Gothic" w:cs="Arial"/>
          <w:sz w:val="20"/>
          <w:szCs w:val="20"/>
        </w:rPr>
      </w:pPr>
      <w:r w:rsidRPr="00E40454">
        <w:rPr>
          <w:rFonts w:ascii="Century Gothic" w:hAnsi="Century Gothic" w:cs="Arial"/>
          <w:sz w:val="20"/>
          <w:szCs w:val="20"/>
        </w:rPr>
        <w:t xml:space="preserve">Ching </w:t>
      </w:r>
      <w:proofErr w:type="spellStart"/>
      <w:r w:rsidRPr="00E40454">
        <w:rPr>
          <w:rFonts w:ascii="Century Gothic" w:hAnsi="Century Gothic" w:cs="Arial"/>
          <w:sz w:val="20"/>
          <w:szCs w:val="20"/>
        </w:rPr>
        <w:t>Ching</w:t>
      </w:r>
      <w:proofErr w:type="spellEnd"/>
      <w:r w:rsidRPr="00E40454">
        <w:rPr>
          <w:rFonts w:ascii="Century Gothic" w:hAnsi="Century Gothic" w:cs="Arial"/>
          <w:sz w:val="20"/>
          <w:szCs w:val="20"/>
        </w:rPr>
        <w:t xml:space="preserve"> Cheng</w:t>
      </w:r>
      <w:r w:rsidRPr="00B3306B">
        <w:rPr>
          <w:rFonts w:ascii="Century Gothic" w:hAnsi="Century Gothic" w:cs="Arial"/>
          <w:sz w:val="20"/>
          <w:szCs w:val="20"/>
        </w:rPr>
        <w:t xml:space="preserve"> explores the shifting dynamic of cross-cultural influence in her exhibition of apron sculptures, titled </w:t>
      </w:r>
      <w:r w:rsidRPr="00B3306B">
        <w:rPr>
          <w:rFonts w:ascii="Century Gothic" w:hAnsi="Century Gothic" w:cs="Arial"/>
          <w:i/>
          <w:sz w:val="20"/>
          <w:szCs w:val="20"/>
        </w:rPr>
        <w:t xml:space="preserve">Build. </w:t>
      </w:r>
      <w:r w:rsidRPr="00B3306B">
        <w:rPr>
          <w:rFonts w:ascii="Century Gothic" w:hAnsi="Century Gothic" w:cs="Arial"/>
          <w:sz w:val="20"/>
          <w:szCs w:val="20"/>
        </w:rPr>
        <w:t xml:space="preserve">As a Taiwanese and American artist, Cheng recognizes that our behaviors, values and mannerisms will naturally change and adapt to different environments. In this latest body of work, she examines the shifting definition of femininity and challenges the preconceived notions of wife and mother. The epoxy and resin aprons become built environments, each housing perceptions of culture, identity and experience. Each of these sculptures is an intimate view of the artist and a universal embodiment of womanhood, family and shelter. </w:t>
      </w:r>
    </w:p>
    <w:p w14:paraId="654CF949" w14:textId="5B9B1F03" w:rsidR="00CA4215" w:rsidRPr="00B3306B" w:rsidRDefault="00B3306B" w:rsidP="00B3306B">
      <w:pPr>
        <w:spacing w:line="360" w:lineRule="auto"/>
        <w:jc w:val="center"/>
        <w:rPr>
          <w:rFonts w:ascii="Century Gothic" w:hAnsi="Century Gothic" w:cs="Arial"/>
          <w:sz w:val="20"/>
          <w:szCs w:val="20"/>
        </w:rPr>
      </w:pPr>
      <w:r>
        <w:rPr>
          <w:rFonts w:ascii="Century Gothic" w:hAnsi="Century Gothic" w:cs="Arial"/>
          <w:sz w:val="20"/>
          <w:szCs w:val="20"/>
        </w:rPr>
        <w:t>-</w:t>
      </w:r>
      <w:r>
        <w:rPr>
          <w:rFonts w:ascii="Century Gothic" w:hAnsi="Century Gothic" w:cs="Arial"/>
          <w:sz w:val="20"/>
          <w:szCs w:val="20"/>
        </w:rPr>
        <w:tab/>
        <w:t>-</w:t>
      </w:r>
      <w:r>
        <w:rPr>
          <w:rFonts w:ascii="Century Gothic" w:hAnsi="Century Gothic" w:cs="Arial"/>
          <w:sz w:val="20"/>
          <w:szCs w:val="20"/>
        </w:rPr>
        <w:tab/>
        <w:t>-</w:t>
      </w:r>
    </w:p>
    <w:p w14:paraId="5504553D" w14:textId="77777777" w:rsidR="00CA4215" w:rsidRPr="00B3306B" w:rsidRDefault="00CA4215" w:rsidP="00CA4215">
      <w:pPr>
        <w:rPr>
          <w:rFonts w:ascii="Century Gothic" w:hAnsi="Century Gothic" w:cs="Arial"/>
          <w:sz w:val="20"/>
          <w:szCs w:val="20"/>
        </w:rPr>
      </w:pPr>
    </w:p>
    <w:p w14:paraId="2246D855" w14:textId="65241F06" w:rsidR="00CA4215" w:rsidRPr="00B3306B" w:rsidRDefault="00ED7D58" w:rsidP="00CA4215">
      <w:pPr>
        <w:rPr>
          <w:rFonts w:ascii="Century Gothic" w:hAnsi="Century Gothic" w:cs="Arial"/>
          <w:sz w:val="20"/>
          <w:szCs w:val="20"/>
        </w:rPr>
      </w:pPr>
      <w:r w:rsidRPr="00E40454">
        <w:rPr>
          <w:rFonts w:ascii="Century Gothic" w:hAnsi="Century Gothic" w:cs="Arial"/>
          <w:sz w:val="20"/>
          <w:szCs w:val="20"/>
        </w:rPr>
        <w:t>Leigh Salgado</w:t>
      </w:r>
      <w:r w:rsidRPr="00B3306B">
        <w:rPr>
          <w:rFonts w:ascii="Century Gothic" w:hAnsi="Century Gothic" w:cs="Arial"/>
          <w:sz w:val="20"/>
          <w:szCs w:val="20"/>
        </w:rPr>
        <w:t xml:space="preserve"> lives and works in Los Angeles and exhibits inte</w:t>
      </w:r>
      <w:r w:rsidR="009E2EE5">
        <w:rPr>
          <w:rFonts w:ascii="Century Gothic" w:hAnsi="Century Gothic" w:cs="Arial"/>
          <w:sz w:val="20"/>
          <w:szCs w:val="20"/>
        </w:rPr>
        <w:t>rnationally. She received a B.A. from UCLA and an M.</w:t>
      </w:r>
      <w:r w:rsidRPr="00B3306B">
        <w:rPr>
          <w:rFonts w:ascii="Century Gothic" w:hAnsi="Century Gothic" w:cs="Arial"/>
          <w:sz w:val="20"/>
          <w:szCs w:val="20"/>
        </w:rPr>
        <w:t>A</w:t>
      </w:r>
      <w:r w:rsidR="009E2EE5">
        <w:rPr>
          <w:rFonts w:ascii="Century Gothic" w:hAnsi="Century Gothic" w:cs="Arial"/>
          <w:sz w:val="20"/>
          <w:szCs w:val="20"/>
        </w:rPr>
        <w:t>.</w:t>
      </w:r>
      <w:r w:rsidRPr="00B3306B">
        <w:rPr>
          <w:rFonts w:ascii="Century Gothic" w:hAnsi="Century Gothic" w:cs="Arial"/>
          <w:sz w:val="20"/>
          <w:szCs w:val="20"/>
        </w:rPr>
        <w:t xml:space="preserve"> from Loyola Marymount University. </w:t>
      </w:r>
    </w:p>
    <w:p w14:paraId="12E6002F" w14:textId="77777777" w:rsidR="00CA4215" w:rsidRPr="00B3306B" w:rsidRDefault="00CA4215" w:rsidP="00CA4215">
      <w:pPr>
        <w:rPr>
          <w:rFonts w:ascii="Century Gothic" w:hAnsi="Century Gothic" w:cs="Arial"/>
          <w:sz w:val="20"/>
          <w:szCs w:val="20"/>
        </w:rPr>
      </w:pPr>
    </w:p>
    <w:p w14:paraId="073FB48F" w14:textId="198E5E15" w:rsidR="00CA4215" w:rsidRPr="00B3306B" w:rsidRDefault="00CA4215">
      <w:pPr>
        <w:rPr>
          <w:rFonts w:ascii="Century Gothic" w:hAnsi="Century Gothic" w:cs="Arial"/>
          <w:sz w:val="20"/>
          <w:szCs w:val="20"/>
        </w:rPr>
      </w:pPr>
      <w:r w:rsidRPr="00B3306B">
        <w:rPr>
          <w:rFonts w:ascii="Century Gothic" w:hAnsi="Century Gothic" w:cs="Arial"/>
          <w:sz w:val="20"/>
          <w:szCs w:val="20"/>
        </w:rPr>
        <w:t xml:space="preserve">Ching </w:t>
      </w:r>
      <w:proofErr w:type="spellStart"/>
      <w:r w:rsidRPr="00B3306B">
        <w:rPr>
          <w:rFonts w:ascii="Century Gothic" w:hAnsi="Century Gothic" w:cs="Arial"/>
          <w:sz w:val="20"/>
          <w:szCs w:val="20"/>
        </w:rPr>
        <w:t>Ching</w:t>
      </w:r>
      <w:proofErr w:type="spellEnd"/>
      <w:r w:rsidRPr="00B3306B">
        <w:rPr>
          <w:rFonts w:ascii="Century Gothic" w:hAnsi="Century Gothic" w:cs="Arial"/>
          <w:sz w:val="20"/>
          <w:szCs w:val="20"/>
        </w:rPr>
        <w:t xml:space="preserve"> Cheng moved from Taiwan to Los Angeles in 2003 where she earned a BFA from Art Center College of Design in Pasadena.</w:t>
      </w:r>
      <w:bookmarkEnd w:id="0"/>
    </w:p>
    <w:sectPr w:rsidR="00CA4215" w:rsidRPr="00B3306B" w:rsidSect="0002623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8872" w14:textId="77777777" w:rsidR="00561848" w:rsidRDefault="00561848" w:rsidP="00B3306B">
      <w:r>
        <w:separator/>
      </w:r>
    </w:p>
  </w:endnote>
  <w:endnote w:type="continuationSeparator" w:id="0">
    <w:p w14:paraId="1916B315" w14:textId="77777777" w:rsidR="00561848" w:rsidRDefault="00561848" w:rsidP="00B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5BC3" w14:textId="77ED22D7" w:rsidR="00B3306B" w:rsidRPr="00B3306B" w:rsidRDefault="00B3306B" w:rsidP="00B3306B">
    <w:pPr>
      <w:pStyle w:val="Footer"/>
      <w:jc w:val="center"/>
      <w:rPr>
        <w:rFonts w:ascii="Century Gothic" w:hAnsi="Century Gothic"/>
      </w:rPr>
    </w:pPr>
    <w:r w:rsidRPr="00B3306B">
      <w:rPr>
        <w:rFonts w:ascii="Century Gothic" w:hAnsi="Century Gothic"/>
      </w:rPr>
      <w:t xml:space="preserve">170 S. LA BREA AVENUE </w:t>
    </w:r>
    <w:r>
      <w:rPr>
        <w:rFonts w:ascii="Century Gothic" w:hAnsi="Century Gothic"/>
      </w:rPr>
      <w:t xml:space="preserve">  </w:t>
    </w:r>
    <w:r w:rsidRPr="00B3306B">
      <w:rPr>
        <w:rFonts w:ascii="Century Gothic" w:hAnsi="Century Gothic"/>
      </w:rPr>
      <w:t>LOS ANGELES, CA</w:t>
    </w:r>
    <w:r>
      <w:rPr>
        <w:rFonts w:ascii="Century Gothic" w:hAnsi="Century Gothic"/>
      </w:rPr>
      <w:t xml:space="preserve">  </w:t>
    </w:r>
    <w:r w:rsidRPr="00B3306B">
      <w:rPr>
        <w:rFonts w:ascii="Century Gothic" w:hAnsi="Century Gothic"/>
      </w:rPr>
      <w:t xml:space="preserve"> 9036</w:t>
    </w:r>
    <w:r>
      <w:rPr>
        <w:rFonts w:ascii="Century Gothic" w:hAnsi="Century Gothic"/>
      </w:rPr>
      <w:t xml:space="preserve">  </w:t>
    </w:r>
    <w:r w:rsidRPr="00B3306B">
      <w:rPr>
        <w:rFonts w:ascii="Century Gothic" w:hAnsi="Century Gothic"/>
      </w:rPr>
      <w:t xml:space="preserve"> WWW.LAUNCHLA.ORG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BE9D" w14:textId="77777777" w:rsidR="00561848" w:rsidRDefault="00561848" w:rsidP="00B3306B">
      <w:r>
        <w:separator/>
      </w:r>
    </w:p>
  </w:footnote>
  <w:footnote w:type="continuationSeparator" w:id="0">
    <w:p w14:paraId="29449331" w14:textId="77777777" w:rsidR="00561848" w:rsidRDefault="00561848" w:rsidP="00B3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9167" w14:textId="0410CA4B" w:rsidR="00B3306B" w:rsidRDefault="00B3306B">
    <w:pPr>
      <w:pStyle w:val="Header"/>
    </w:pPr>
    <w:r>
      <w:rPr>
        <w:noProof/>
      </w:rPr>
      <w:drawing>
        <wp:inline distT="0" distB="0" distL="0" distR="0" wp14:anchorId="132D4E74" wp14:editId="77F9B84B">
          <wp:extent cx="2857500" cy="411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jpg"/>
                  <pic:cNvPicPr/>
                </pic:nvPicPr>
                <pic:blipFill>
                  <a:blip r:embed="rId1">
                    <a:extLst>
                      <a:ext uri="{28A0092B-C50C-407E-A947-70E740481C1C}">
                        <a14:useLocalDpi xmlns:a14="http://schemas.microsoft.com/office/drawing/2010/main" val="0"/>
                      </a:ext>
                    </a:extLst>
                  </a:blip>
                  <a:stretch>
                    <a:fillRect/>
                  </a:stretch>
                </pic:blipFill>
                <pic:spPr>
                  <a:xfrm>
                    <a:off x="0" y="0"/>
                    <a:ext cx="2858708" cy="4121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DC"/>
    <w:rsid w:val="00026234"/>
    <w:rsid w:val="0008525F"/>
    <w:rsid w:val="000D6734"/>
    <w:rsid w:val="001019DC"/>
    <w:rsid w:val="0012284E"/>
    <w:rsid w:val="00246009"/>
    <w:rsid w:val="002F092E"/>
    <w:rsid w:val="00491766"/>
    <w:rsid w:val="00561848"/>
    <w:rsid w:val="00645CC6"/>
    <w:rsid w:val="00785CB6"/>
    <w:rsid w:val="009E2EE5"/>
    <w:rsid w:val="00A364BB"/>
    <w:rsid w:val="00A80CC7"/>
    <w:rsid w:val="00AE775D"/>
    <w:rsid w:val="00B3306B"/>
    <w:rsid w:val="00CA4215"/>
    <w:rsid w:val="00E40454"/>
    <w:rsid w:val="00E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F2556"/>
  <w14:defaultImageDpi w14:val="300"/>
  <w15:docId w15:val="{DC448EF3-63C2-43C5-91AB-E52D6D4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9DC"/>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1019DC"/>
    <w:pPr>
      <w:widowControl w:val="0"/>
      <w:autoSpaceDE w:val="0"/>
      <w:autoSpaceDN w:val="0"/>
      <w:adjustRightInd w:val="0"/>
      <w:spacing w:line="360" w:lineRule="auto"/>
      <w:jc w:val="both"/>
    </w:pPr>
    <w:rPr>
      <w:rFonts w:ascii="Helvetica" w:eastAsia="Times New Roman" w:hAnsi="Helvetica" w:cs="Times New Roman"/>
    </w:rPr>
  </w:style>
  <w:style w:type="character" w:customStyle="1" w:styleId="BodyTextChar">
    <w:name w:val="Body Text Char"/>
    <w:basedOn w:val="DefaultParagraphFont"/>
    <w:link w:val="BodyText"/>
    <w:rsid w:val="001019DC"/>
    <w:rPr>
      <w:rFonts w:ascii="Helvetica" w:eastAsia="Times New Roman" w:hAnsi="Helvetica" w:cs="Times New Roman"/>
    </w:rPr>
  </w:style>
  <w:style w:type="paragraph" w:styleId="Header">
    <w:name w:val="header"/>
    <w:basedOn w:val="Normal"/>
    <w:link w:val="HeaderChar"/>
    <w:uiPriority w:val="99"/>
    <w:unhideWhenUsed/>
    <w:rsid w:val="00B3306B"/>
    <w:pPr>
      <w:tabs>
        <w:tab w:val="center" w:pos="4320"/>
        <w:tab w:val="right" w:pos="8640"/>
      </w:tabs>
    </w:pPr>
  </w:style>
  <w:style w:type="character" w:customStyle="1" w:styleId="HeaderChar">
    <w:name w:val="Header Char"/>
    <w:basedOn w:val="DefaultParagraphFont"/>
    <w:link w:val="Header"/>
    <w:uiPriority w:val="99"/>
    <w:rsid w:val="00B3306B"/>
  </w:style>
  <w:style w:type="paragraph" w:styleId="Footer">
    <w:name w:val="footer"/>
    <w:basedOn w:val="Normal"/>
    <w:link w:val="FooterChar"/>
    <w:uiPriority w:val="99"/>
    <w:unhideWhenUsed/>
    <w:rsid w:val="00B3306B"/>
    <w:pPr>
      <w:tabs>
        <w:tab w:val="center" w:pos="4320"/>
        <w:tab w:val="right" w:pos="8640"/>
      </w:tabs>
    </w:pPr>
  </w:style>
  <w:style w:type="character" w:customStyle="1" w:styleId="FooterChar">
    <w:name w:val="Footer Char"/>
    <w:basedOn w:val="DefaultParagraphFont"/>
    <w:link w:val="Footer"/>
    <w:uiPriority w:val="99"/>
    <w:rsid w:val="00B3306B"/>
  </w:style>
  <w:style w:type="paragraph" w:styleId="BalloonText">
    <w:name w:val="Balloon Text"/>
    <w:basedOn w:val="Normal"/>
    <w:link w:val="BalloonTextChar"/>
    <w:uiPriority w:val="99"/>
    <w:semiHidden/>
    <w:unhideWhenUsed/>
    <w:rsid w:val="00B33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0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9899">
      <w:bodyDiv w:val="1"/>
      <w:marLeft w:val="0"/>
      <w:marRight w:val="0"/>
      <w:marTop w:val="0"/>
      <w:marBottom w:val="0"/>
      <w:divBdr>
        <w:top w:val="none" w:sz="0" w:space="0" w:color="auto"/>
        <w:left w:val="none" w:sz="0" w:space="0" w:color="auto"/>
        <w:bottom w:val="none" w:sz="0" w:space="0" w:color="auto"/>
        <w:right w:val="none" w:sz="0" w:space="0" w:color="auto"/>
      </w:divBdr>
    </w:div>
    <w:div w:id="1409383789">
      <w:bodyDiv w:val="1"/>
      <w:marLeft w:val="0"/>
      <w:marRight w:val="0"/>
      <w:marTop w:val="0"/>
      <w:marBottom w:val="0"/>
      <w:divBdr>
        <w:top w:val="none" w:sz="0" w:space="0" w:color="auto"/>
        <w:left w:val="none" w:sz="0" w:space="0" w:color="auto"/>
        <w:bottom w:val="none" w:sz="0" w:space="0" w:color="auto"/>
        <w:right w:val="none" w:sz="0" w:space="0" w:color="auto"/>
      </w:divBdr>
      <w:divsChild>
        <w:div w:id="639506769">
          <w:marLeft w:val="0"/>
          <w:marRight w:val="0"/>
          <w:marTop w:val="0"/>
          <w:marBottom w:val="0"/>
          <w:divBdr>
            <w:top w:val="none" w:sz="0" w:space="0" w:color="auto"/>
            <w:left w:val="none" w:sz="0" w:space="0" w:color="auto"/>
            <w:bottom w:val="none" w:sz="0" w:space="0" w:color="auto"/>
            <w:right w:val="none" w:sz="0" w:space="0" w:color="auto"/>
          </w:divBdr>
          <w:divsChild>
            <w:div w:id="1218279256">
              <w:marLeft w:val="0"/>
              <w:marRight w:val="0"/>
              <w:marTop w:val="0"/>
              <w:marBottom w:val="0"/>
              <w:divBdr>
                <w:top w:val="none" w:sz="0" w:space="0" w:color="auto"/>
                <w:left w:val="none" w:sz="0" w:space="0" w:color="auto"/>
                <w:bottom w:val="none" w:sz="0" w:space="0" w:color="auto"/>
                <w:right w:val="none" w:sz="0" w:space="0" w:color="auto"/>
              </w:divBdr>
              <w:divsChild>
                <w:div w:id="558900041">
                  <w:marLeft w:val="0"/>
                  <w:marRight w:val="0"/>
                  <w:marTop w:val="0"/>
                  <w:marBottom w:val="0"/>
                  <w:divBdr>
                    <w:top w:val="none" w:sz="0" w:space="0" w:color="auto"/>
                    <w:left w:val="none" w:sz="0" w:space="0" w:color="auto"/>
                    <w:bottom w:val="none" w:sz="0" w:space="0" w:color="auto"/>
                    <w:right w:val="none" w:sz="0" w:space="0" w:color="auto"/>
                  </w:divBdr>
                  <w:divsChild>
                    <w:div w:id="6069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Newell</dc:creator>
  <cp:keywords/>
  <dc:description/>
  <cp:lastModifiedBy>James</cp:lastModifiedBy>
  <cp:revision>5</cp:revision>
  <dcterms:created xsi:type="dcterms:W3CDTF">2016-11-04T22:06:00Z</dcterms:created>
  <dcterms:modified xsi:type="dcterms:W3CDTF">2016-11-21T20:49:00Z</dcterms:modified>
</cp:coreProperties>
</file>